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3F9" w:rsidRDefault="00BC5822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.... [Name des Kreditnehmers] </w:t>
      </w:r>
    </w:p>
    <w:p w:rsidR="00F433F9" w:rsidRDefault="00BC58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 [Straße, Hausnummer] </w:t>
      </w:r>
    </w:p>
    <w:p w:rsidR="00F433F9" w:rsidRDefault="00BC58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 [PLZ, Ort] </w:t>
      </w:r>
    </w:p>
    <w:p w:rsidR="00F433F9" w:rsidRDefault="00F433F9">
      <w:pPr>
        <w:jc w:val="right"/>
        <w:rPr>
          <w:sz w:val="22"/>
          <w:szCs w:val="22"/>
        </w:rPr>
      </w:pPr>
    </w:p>
    <w:p w:rsidR="00F433F9" w:rsidRDefault="00F433F9">
      <w:pPr>
        <w:jc w:val="right"/>
        <w:rPr>
          <w:sz w:val="22"/>
          <w:szCs w:val="22"/>
        </w:rPr>
      </w:pPr>
    </w:p>
    <w:p w:rsidR="00F433F9" w:rsidRDefault="00F433F9">
      <w:pPr>
        <w:jc w:val="right"/>
        <w:rPr>
          <w:sz w:val="22"/>
          <w:szCs w:val="22"/>
        </w:rPr>
      </w:pP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....[Name des Kreditinstituts] </w:t>
      </w: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>....[Straße, Hausnummer des Kreditinstituts</w:t>
      </w: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....[PLZ, Ort] </w:t>
      </w:r>
    </w:p>
    <w:p w:rsidR="00F433F9" w:rsidRDefault="00F433F9">
      <w:pPr>
        <w:rPr>
          <w:sz w:val="22"/>
          <w:szCs w:val="22"/>
        </w:rPr>
      </w:pP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 [Ort, Datum] </w:t>
      </w:r>
    </w:p>
    <w:p w:rsidR="00F433F9" w:rsidRDefault="00F433F9">
      <w:pPr>
        <w:rPr>
          <w:sz w:val="22"/>
          <w:szCs w:val="22"/>
        </w:rPr>
      </w:pPr>
    </w:p>
    <w:p w:rsidR="00F433F9" w:rsidRDefault="00F433F9">
      <w:pPr>
        <w:rPr>
          <w:sz w:val="22"/>
          <w:szCs w:val="22"/>
        </w:rPr>
      </w:pPr>
    </w:p>
    <w:p w:rsidR="00F433F9" w:rsidRDefault="00F433F9">
      <w:pPr>
        <w:rPr>
          <w:b/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b/>
          <w:sz w:val="22"/>
          <w:szCs w:val="22"/>
        </w:rPr>
        <w:t>Darlehensvertrag-Nr:</w:t>
      </w:r>
      <w:r>
        <w:rPr>
          <w:sz w:val="22"/>
          <w:szCs w:val="22"/>
        </w:rPr>
        <w:t xml:space="preserve">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Rückzahlung der Kreditbearbeitungsgebühren </w:t>
      </w:r>
    </w:p>
    <w:p w:rsidR="00F433F9" w:rsidRDefault="00F433F9">
      <w:pPr>
        <w:rPr>
          <w:sz w:val="22"/>
          <w:szCs w:val="22"/>
        </w:rPr>
      </w:pP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Sehr geehrte Damen und Herren,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ich nehme Bezug auf den mit Ihnen geschlossenen und oben genannten Darlehensvertrag (siehe Vertragsnummer) über die Summe von ... [Darlehenssumme] Euro.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Für die Bearbeitun</w:t>
      </w:r>
      <w:r>
        <w:rPr>
          <w:sz w:val="22"/>
          <w:szCs w:val="22"/>
        </w:rPr>
        <w:t xml:space="preserve">g dieses Kredits habe ich rechtsgrundlos ein Bearbeitungsentgelt in Höhe von ... [Bearbeitungsgebühr] Euro an Sie gezahlt.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>Diese neben dem Zins erhobene Bearbeitungsgebühr wurde von diversen Oberlandesgerichten, Landgerichten und auch vom Bundesgericht</w:t>
      </w:r>
      <w:r>
        <w:rPr>
          <w:sz w:val="22"/>
          <w:szCs w:val="22"/>
        </w:rPr>
        <w:t>shof für unzulässig erklärt.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Die Bearbeitung eines Darlehen wird im Interesse des Kreditinstituts vorgenommen und stellt keine Leistung für den Kunden dar (vgl. BGH-Urteil; 13.05.2014, Az. XI ZR 405/12 sowie XI ZR 170/13).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>Ich beziehe mich darum auf die höchstrichterliche Rechtsprechung und fordere Sie auf, die genannte Bearbeitungsgebühr zuzüglich fünf Prozent Zinsen pro Jahr seit Berechnung</w:t>
      </w:r>
      <w:r>
        <w:rPr>
          <w:sz w:val="22"/>
          <w:szCs w:val="22"/>
        </w:rPr>
        <w:br/>
        <w:t>bis zum ... [Datum, das zwei bis drei Wochen in der Zukunft liegt] gemäß § 812 Ab</w:t>
      </w:r>
      <w:r>
        <w:rPr>
          <w:sz w:val="22"/>
          <w:szCs w:val="22"/>
        </w:rPr>
        <w:t xml:space="preserve">s. 1 Satz 1 1. Fall BGB herauszugeben.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Ich bitte darum, den Betrag auf nachfolgend aufgeführtes Konto zu überweisen: </w:t>
      </w: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jc w:val="center"/>
        <w:rPr>
          <w:sz w:val="22"/>
          <w:szCs w:val="22"/>
        </w:rPr>
      </w:pPr>
      <w:r>
        <w:rPr>
          <w:sz w:val="22"/>
          <w:szCs w:val="22"/>
        </w:rPr>
        <w:t>... [Kontoinhaber]</w:t>
      </w:r>
    </w:p>
    <w:p w:rsidR="00F433F9" w:rsidRDefault="00BC5822">
      <w:pPr>
        <w:jc w:val="center"/>
        <w:rPr>
          <w:sz w:val="22"/>
          <w:szCs w:val="22"/>
        </w:rPr>
      </w:pPr>
      <w:r>
        <w:rPr>
          <w:sz w:val="22"/>
          <w:szCs w:val="22"/>
        </w:rPr>
        <w:t>... [Kontonummer]</w:t>
      </w:r>
    </w:p>
    <w:p w:rsidR="00F433F9" w:rsidRDefault="00BC5822">
      <w:pPr>
        <w:jc w:val="center"/>
        <w:rPr>
          <w:sz w:val="22"/>
          <w:szCs w:val="22"/>
        </w:rPr>
      </w:pPr>
      <w:r>
        <w:rPr>
          <w:sz w:val="22"/>
          <w:szCs w:val="22"/>
        </w:rPr>
        <w:t>... [Bankleitzahl, Bank]</w:t>
      </w:r>
    </w:p>
    <w:p w:rsidR="00F433F9" w:rsidRDefault="00F433F9">
      <w:pPr>
        <w:rPr>
          <w:sz w:val="22"/>
          <w:szCs w:val="22"/>
        </w:rPr>
      </w:pPr>
    </w:p>
    <w:p w:rsidR="00F433F9" w:rsidRDefault="00F433F9">
      <w:pPr>
        <w:rPr>
          <w:sz w:val="22"/>
          <w:szCs w:val="22"/>
        </w:rPr>
      </w:pP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Mit freundlichen Grüßen </w:t>
      </w:r>
    </w:p>
    <w:p w:rsidR="00F433F9" w:rsidRDefault="00BC5822">
      <w:pPr>
        <w:rPr>
          <w:sz w:val="22"/>
          <w:szCs w:val="22"/>
        </w:rPr>
      </w:pPr>
      <w:r>
        <w:rPr>
          <w:sz w:val="22"/>
          <w:szCs w:val="22"/>
        </w:rPr>
        <w:t xml:space="preserve">... [Unterschrift] </w:t>
      </w:r>
    </w:p>
    <w:p w:rsidR="00F433F9" w:rsidRDefault="00F433F9">
      <w:pPr>
        <w:rPr>
          <w:sz w:val="22"/>
          <w:szCs w:val="22"/>
        </w:rPr>
      </w:pPr>
    </w:p>
    <w:sectPr w:rsidR="00F433F9">
      <w:pgSz w:w="11900" w:h="16840"/>
      <w:pgMar w:top="1417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3F9"/>
    <w:rsid w:val="00BC5822"/>
    <w:rsid w:val="00F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2017-04-18T15:21:00Z</dcterms:created>
  <dcterms:modified xsi:type="dcterms:W3CDTF">2017-04-18T15:21:00Z</dcterms:modified>
</cp:coreProperties>
</file>